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6E" w:rsidRPr="0072430E" w:rsidRDefault="006A1C71" w:rsidP="0019748E">
      <w:pPr>
        <w:shd w:val="clear" w:color="auto" w:fill="FAFAFA"/>
        <w:spacing w:line="240" w:lineRule="auto"/>
        <w:rPr>
          <w:rStyle w:val="a3"/>
          <w:rFonts w:ascii="Verdana" w:hAnsi="Verdana"/>
          <w:color w:val="0070C0"/>
          <w:sz w:val="24"/>
          <w:szCs w:val="24"/>
        </w:rPr>
      </w:pPr>
      <w:r w:rsidRPr="0072430E">
        <w:rPr>
          <w:rStyle w:val="a3"/>
          <w:rFonts w:ascii="Verdana" w:hAnsi="Verdana"/>
          <w:color w:val="0070C0"/>
          <w:sz w:val="24"/>
          <w:szCs w:val="24"/>
        </w:rPr>
        <w:t>К</w:t>
      </w:r>
      <w:r w:rsidR="00AF7F7B" w:rsidRPr="0072430E">
        <w:rPr>
          <w:rStyle w:val="a3"/>
          <w:rFonts w:ascii="Verdana" w:hAnsi="Verdana"/>
          <w:color w:val="0070C0"/>
          <w:sz w:val="24"/>
          <w:szCs w:val="24"/>
        </w:rPr>
        <w:t>АТЕГОРИИ ОТЕЛЕЙ</w:t>
      </w:r>
    </w:p>
    <w:p w:rsidR="00F7106E" w:rsidRPr="00AF7F7B" w:rsidRDefault="00F7106E" w:rsidP="00F7106E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ru-RU"/>
        </w:rPr>
      </w:pPr>
      <w:r w:rsidRPr="00AF7F7B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ru-RU"/>
        </w:rPr>
        <w:t xml:space="preserve">Таблица категорий отелей </w:t>
      </w:r>
    </w:p>
    <w:p w:rsidR="00F7106E" w:rsidRPr="00AF7F7B" w:rsidRDefault="00F7106E" w:rsidP="00F7106E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Примечание: данную таблицу можно использовать только для ориентировки, потому что в разных странах приведённые ниже требования могут несколько различаться из-за местной специфики. </w:t>
      </w:r>
      <w:bookmarkStart w:id="0" w:name="1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1492"/>
        <w:gridCol w:w="1492"/>
        <w:gridCol w:w="1493"/>
        <w:gridCol w:w="1607"/>
        <w:gridCol w:w="1607"/>
      </w:tblGrid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0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ТРЕБОВАНИЯ</w:t>
            </w: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0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КОЛИЧЕСТВО ЗВЁЗД</w:t>
            </w: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0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0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AF7F7B"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7337E2" wp14:editId="0633C800">
                  <wp:extent cx="114300" cy="104775"/>
                  <wp:effectExtent l="0" t="0" r="0" b="9525"/>
                  <wp:docPr id="5" name="Рисунок 5" descr="http://hotels.svali.ru/img/star_yell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tels.svali.ru/img/star_yell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0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F7F7B"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B4C324" wp14:editId="5BAF0AD4">
                  <wp:extent cx="114300" cy="104775"/>
                  <wp:effectExtent l="0" t="0" r="0" b="9525"/>
                  <wp:docPr id="4" name="Рисунок 4" descr="http://hotels.svali.ru/img/star_yell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otels.svali.ru/img/star_yell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0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F7F7B"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FA3DF1" wp14:editId="0827256A">
                  <wp:extent cx="114300" cy="104775"/>
                  <wp:effectExtent l="0" t="0" r="0" b="9525"/>
                  <wp:docPr id="3" name="Рисунок 3" descr="http://hotels.svali.ru/img/star_yell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otels.svali.ru/img/star_yell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0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F7F7B"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E65A0F" wp14:editId="0019E452">
                  <wp:extent cx="114300" cy="104775"/>
                  <wp:effectExtent l="0" t="0" r="0" b="9525"/>
                  <wp:docPr id="2" name="Рисунок 2" descr="http://hotels.svali.ru/img/star_yell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otels.svali.ru/img/star_yell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0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F7F7B"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5511C4" wp14:editId="26975D21">
                  <wp:extent cx="114300" cy="104775"/>
                  <wp:effectExtent l="0" t="0" r="0" b="9525"/>
                  <wp:docPr id="1" name="Рисунок 1" descr="http://hotels.svali.ru/img/star_yell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tels.svali.ru/img/star_yell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Площадь </w:t>
            </w: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однокомнатного одноместного</w:t>
            </w: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номера (без санузла, лоджии, балкона) в метрах квадратных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12-16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14-18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Площадь </w:t>
            </w: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однокомнатного двухместного</w:t>
            </w: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номера (без санузла, лоджии, балкона) в метрах квадратных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14-20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16-25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этаже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этаже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номере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номере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номере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этаже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этаже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номере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номере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номере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Телефон в номере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Ежедневная уборка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Услуга "утренний звонок"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Ванная комната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менее 2-х на этаж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менее 2-х на этаж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номере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номере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номере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хотя бы 1 на 5 комнат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хотя бы 1 на 5 комнат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номере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номере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номере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Умывальник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Смена постельного белья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раз в 5 дней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раз в 3 дня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раз в 3 дня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Смена полотенец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раз в 3 дня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раз в 3 дня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хотя бы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более чем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более чем 2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Шампунь, мыло, пена для ванн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только мыло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Полотенца (на каждого гостя)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хотя бы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хотя бы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хотя бы 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хотя бы 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хотя бы 5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Охраняемая парковка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Письменные принадлежности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Ковры или ковровое покрытие в коридоре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Декоративные растения, картины, музыкальный фон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Бизнес центр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Спортивно-оздоровительный центр с </w:t>
            </w: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тренажёрным или спортивным залом и сауной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плавательным </w:t>
            </w: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бассейном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Парикмахерская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Салон красоты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Комната бытового обслуживания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Ресторан или кафе (для отелей с более чем 50 комнатами)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Кафе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Ресторан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несколько залов, отдельные комнаты, банкетный зал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несколько залов, отдельные комнаты, банкетный зал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Привратник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Стирка и глаженье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Химчистка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Простой ремонт одежды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Чистка обуви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Обмен валюты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дня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Аренда автомобилей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Бронирование билетов на различный транспорт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Выбор разных типов питания (</w:t>
            </w:r>
            <w:hyperlink r:id="rId6" w:anchor="6" w:history="1">
              <w:r w:rsidRPr="00AF7F7B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:lang w:eastAsia="ru-RU"/>
                </w:rPr>
                <w:t xml:space="preserve">НВ, </w:t>
              </w:r>
              <w:proofErr w:type="gramStart"/>
              <w:r w:rsidRPr="00AF7F7B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:lang w:eastAsia="ru-RU"/>
                </w:rPr>
                <w:t>ВВ</w:t>
              </w:r>
              <w:proofErr w:type="gramEnd"/>
              <w:r w:rsidRPr="00AF7F7B">
                <w:rPr>
                  <w:rFonts w:ascii="Verdana" w:eastAsia="Times New Roman" w:hAnsi="Verdana" w:cs="Times New Roman"/>
                  <w:sz w:val="20"/>
                  <w:szCs w:val="20"/>
                  <w:u w:val="single"/>
                  <w:lang w:eastAsia="ru-RU"/>
                </w:rPr>
                <w:t>, FВ</w:t>
              </w:r>
            </w:hyperlink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отелей с более чем 50 комнатами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отелей с более чем 50 комнатами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Круглосуточный бар или кафе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Подача еды и напитков в номер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 время завтрака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7:00 до 24:00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7:00 до 24:00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Меню завтрака в номере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Форменная одежда персонала, различная у разных служб, нагрудные визитки (</w:t>
            </w:r>
            <w:proofErr w:type="spellStart"/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бейджи</w:t>
            </w:r>
            <w:proofErr w:type="spellEnd"/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Оборудование для дополнительной фильтрации воды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BFF"/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  <w:tr w:rsidR="00AF7F7B" w:rsidRPr="00AF7F7B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Горячая вода от резервной системы на время аварии или профилактических работ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06E" w:rsidRPr="00AF7F7B" w:rsidRDefault="00F7106E" w:rsidP="00F71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F7F7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</w:t>
            </w:r>
          </w:p>
        </w:tc>
      </w:tr>
    </w:tbl>
    <w:p w:rsidR="006A1C71" w:rsidRPr="00AF7F7B" w:rsidRDefault="00F7106E" w:rsidP="0019748E">
      <w:pPr>
        <w:shd w:val="clear" w:color="auto" w:fill="FAFAFA"/>
        <w:spacing w:line="240" w:lineRule="auto"/>
        <w:rPr>
          <w:rFonts w:ascii="Verdana" w:hAnsi="Verdana"/>
          <w:sz w:val="20"/>
          <w:szCs w:val="20"/>
          <w:lang w:val="en-US"/>
        </w:rPr>
      </w:pP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Существуют ещё </w:t>
      </w:r>
      <w:r w:rsidRPr="00AF7F7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отели без категории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(б/к). Это не значит, что они очень плохие или там ничего нет даже на 1-ю категорию. Это означает, что категория отелю ещё не присвоена, либо администрация отеля не считает нужным присваивать ему международную категорию.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gramStart"/>
      <w:r w:rsidRPr="00AF7F7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Клубные отели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>, в отличие от обычных, обязательно имеют большую территорию в виде закрытого от посторонних парка.</w:t>
      </w:r>
      <w:proofErr w:type="gramEnd"/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Парк обязательно должен выходить к морю. На территории клубов обычно есть рестораны, спортплощадки, магазины, кино, театр, дискотека, ночное шоу. </w:t>
      </w:r>
      <w:r w:rsidRPr="00AF7F7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HV-1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Отель клубной системы первой категории с размещением в коттеджах или бунгало. Примерно соответствует 3-4-х звёздочному. Как правило, имеют большую озеленённую территорию, номера небольшие.</w:t>
      </w:r>
      <w:r w:rsidR="0072430E" w:rsidRPr="0072430E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AF7F7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lastRenderedPageBreak/>
        <w:t>HV-2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Клубный отель более низкого, чем HV-1, класса.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 Греции категория отелей обозначается латинскими буквами: 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spellStart"/>
      <w:r w:rsidRPr="00AF7F7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De</w:t>
      </w:r>
      <w:proofErr w:type="spellEnd"/>
      <w:r w:rsidRPr="00AF7F7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AF7F7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Luxe</w:t>
      </w:r>
      <w:proofErr w:type="spellEnd"/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аналогичен отелю категории 4-5</w:t>
      </w:r>
      <w:proofErr w:type="gramStart"/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* 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AF7F7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</w:t>
      </w:r>
      <w:proofErr w:type="gramEnd"/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аналогичен отелю категории 3-4* 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AF7F7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В 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аналогичен отелю категории 2-3* 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AF7F7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аналогичен отелю категории 1-2*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br/>
        <w:t>Эта же классификация иногда встречается и в других странах, как дополнение к основной.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Название отеля </w:t>
      </w:r>
      <w:r w:rsidRPr="00AF7F7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"Фортуна"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означает любой отель указанной категории на усмотрение туроператора.</w:t>
      </w:r>
      <w:r w:rsidR="00AF7F7B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6A1C71" w:rsidRPr="00AF7F7B">
        <w:rPr>
          <w:rStyle w:val="a3"/>
          <w:rFonts w:ascii="Verdana" w:hAnsi="Verdana"/>
          <w:sz w:val="20"/>
          <w:szCs w:val="20"/>
        </w:rPr>
        <w:t>1-ая береговая линия</w:t>
      </w:r>
      <w:r w:rsidR="006A1C71" w:rsidRPr="00AF7F7B">
        <w:rPr>
          <w:rFonts w:ascii="Verdana" w:hAnsi="Verdana"/>
          <w:sz w:val="20"/>
          <w:szCs w:val="20"/>
        </w:rPr>
        <w:t xml:space="preserve"> - отели расположенные непосредственно на берегу моря.</w:t>
      </w:r>
      <w:r w:rsidR="006A1C71" w:rsidRPr="00AF7F7B">
        <w:rPr>
          <w:rFonts w:ascii="Verdana" w:hAnsi="Verdana"/>
          <w:sz w:val="20"/>
          <w:szCs w:val="20"/>
        </w:rPr>
        <w:br/>
      </w:r>
      <w:r w:rsidR="006A1C71" w:rsidRPr="00AF7F7B">
        <w:rPr>
          <w:rStyle w:val="a3"/>
          <w:rFonts w:ascii="Verdana" w:hAnsi="Verdana"/>
          <w:sz w:val="20"/>
          <w:szCs w:val="20"/>
        </w:rPr>
        <w:t>2-ая береговая линия</w:t>
      </w:r>
      <w:r w:rsidR="006A1C71" w:rsidRPr="00AF7F7B">
        <w:rPr>
          <w:rFonts w:ascii="Verdana" w:hAnsi="Verdana"/>
          <w:sz w:val="20"/>
          <w:szCs w:val="20"/>
        </w:rPr>
        <w:t xml:space="preserve"> - отели, между территорией и пляжем которых находится дорога или променад.</w:t>
      </w:r>
      <w:r w:rsidR="006A1C71" w:rsidRPr="00AF7F7B">
        <w:rPr>
          <w:rFonts w:ascii="Verdana" w:hAnsi="Verdana"/>
          <w:sz w:val="20"/>
          <w:szCs w:val="20"/>
        </w:rPr>
        <w:br/>
      </w:r>
      <w:proofErr w:type="spellStart"/>
      <w:r w:rsidR="006A1C71" w:rsidRPr="00AF7F7B">
        <w:rPr>
          <w:rStyle w:val="a3"/>
          <w:rFonts w:ascii="Verdana" w:hAnsi="Verdana"/>
          <w:sz w:val="20"/>
          <w:szCs w:val="20"/>
        </w:rPr>
        <w:t>Residental</w:t>
      </w:r>
      <w:proofErr w:type="spellEnd"/>
      <w:r w:rsidR="006A1C71" w:rsidRPr="00AF7F7B">
        <w:rPr>
          <w:rStyle w:val="a3"/>
          <w:rFonts w:ascii="Verdana" w:hAnsi="Verdana"/>
          <w:sz w:val="20"/>
          <w:szCs w:val="20"/>
        </w:rPr>
        <w:t xml:space="preserve"> </w:t>
      </w:r>
      <w:proofErr w:type="spellStart"/>
      <w:r w:rsidR="006A1C71" w:rsidRPr="00AF7F7B">
        <w:rPr>
          <w:rStyle w:val="a3"/>
          <w:rFonts w:ascii="Verdana" w:hAnsi="Verdana"/>
          <w:sz w:val="20"/>
          <w:szCs w:val="20"/>
        </w:rPr>
        <w:t>Hotel</w:t>
      </w:r>
      <w:proofErr w:type="spellEnd"/>
      <w:r w:rsidR="006A1C71" w:rsidRPr="00AF7F7B">
        <w:rPr>
          <w:rFonts w:ascii="Verdana" w:hAnsi="Verdana"/>
          <w:sz w:val="20"/>
          <w:szCs w:val="20"/>
        </w:rPr>
        <w:t xml:space="preserve"> - отель, долгое время занимаемый гостями, которые могут сделать своей собствен</w:t>
      </w:r>
      <w:r w:rsidRPr="00AF7F7B">
        <w:rPr>
          <w:rFonts w:ascii="Verdana" w:hAnsi="Verdana"/>
          <w:sz w:val="20"/>
          <w:szCs w:val="20"/>
        </w:rPr>
        <w:t>ностью этот дом или резиденцию.</w:t>
      </w:r>
      <w:r w:rsidR="006A1C71" w:rsidRPr="00AF7F7B">
        <w:rPr>
          <w:rFonts w:ascii="Verdana" w:hAnsi="Verdana"/>
          <w:sz w:val="20"/>
          <w:szCs w:val="20"/>
        </w:rPr>
        <w:br/>
      </w:r>
      <w:proofErr w:type="spellStart"/>
      <w:r w:rsidR="006A1C71" w:rsidRPr="00AF7F7B">
        <w:rPr>
          <w:rStyle w:val="a3"/>
          <w:rFonts w:ascii="Verdana" w:hAnsi="Verdana"/>
          <w:sz w:val="20"/>
          <w:szCs w:val="20"/>
        </w:rPr>
        <w:t>Rest</w:t>
      </w:r>
      <w:proofErr w:type="spellEnd"/>
      <w:r w:rsidR="006A1C71" w:rsidRPr="00AF7F7B">
        <w:rPr>
          <w:rStyle w:val="a3"/>
          <w:rFonts w:ascii="Verdana" w:hAnsi="Verdana"/>
          <w:sz w:val="20"/>
          <w:szCs w:val="20"/>
        </w:rPr>
        <w:t xml:space="preserve"> </w:t>
      </w:r>
      <w:proofErr w:type="spellStart"/>
      <w:r w:rsidR="006A1C71" w:rsidRPr="00AF7F7B">
        <w:rPr>
          <w:rStyle w:val="a3"/>
          <w:rFonts w:ascii="Verdana" w:hAnsi="Verdana"/>
          <w:sz w:val="20"/>
          <w:szCs w:val="20"/>
        </w:rPr>
        <w:t>House</w:t>
      </w:r>
      <w:proofErr w:type="spellEnd"/>
      <w:r w:rsidRPr="00AF7F7B">
        <w:rPr>
          <w:rFonts w:ascii="Verdana" w:hAnsi="Verdana"/>
          <w:sz w:val="20"/>
          <w:szCs w:val="20"/>
        </w:rPr>
        <w:t xml:space="preserve"> - небольшой отель.</w:t>
      </w:r>
      <w:r w:rsidR="006A1C71" w:rsidRPr="00AF7F7B">
        <w:rPr>
          <w:rFonts w:ascii="Verdana" w:hAnsi="Verdana"/>
          <w:sz w:val="20"/>
          <w:szCs w:val="20"/>
        </w:rPr>
        <w:br/>
      </w:r>
      <w:proofErr w:type="spellStart"/>
      <w:r w:rsidR="006A1C71" w:rsidRPr="00AF7F7B">
        <w:rPr>
          <w:rStyle w:val="a3"/>
          <w:rFonts w:ascii="Verdana" w:hAnsi="Verdana"/>
          <w:sz w:val="20"/>
          <w:szCs w:val="20"/>
        </w:rPr>
        <w:t>Апарт</w:t>
      </w:r>
      <w:proofErr w:type="spellEnd"/>
      <w:r w:rsidR="006A1C71" w:rsidRPr="00AF7F7B">
        <w:rPr>
          <w:rStyle w:val="a3"/>
          <w:rFonts w:ascii="Verdana" w:hAnsi="Verdana"/>
          <w:sz w:val="20"/>
          <w:szCs w:val="20"/>
        </w:rPr>
        <w:t>-Отель</w:t>
      </w:r>
      <w:r w:rsidR="006A1C71" w:rsidRPr="00AF7F7B">
        <w:rPr>
          <w:rFonts w:ascii="Verdana" w:hAnsi="Verdana"/>
          <w:sz w:val="20"/>
          <w:szCs w:val="20"/>
        </w:rPr>
        <w:t xml:space="preserve"> - гостиница, номера в которой состоят из апартаментов.</w:t>
      </w:r>
      <w:r w:rsidR="006A1C71" w:rsidRPr="00AF7F7B">
        <w:rPr>
          <w:rFonts w:ascii="Verdana" w:hAnsi="Verdana"/>
          <w:sz w:val="20"/>
          <w:szCs w:val="20"/>
        </w:rPr>
        <w:br/>
      </w:r>
      <w:r w:rsidR="006A1C71" w:rsidRPr="00AF7F7B">
        <w:rPr>
          <w:rStyle w:val="a3"/>
          <w:rFonts w:ascii="Verdana" w:hAnsi="Verdana"/>
          <w:sz w:val="20"/>
          <w:szCs w:val="20"/>
        </w:rPr>
        <w:t>Бизнес-Отель</w:t>
      </w:r>
      <w:r w:rsidR="006A1C71" w:rsidRPr="00AF7F7B">
        <w:rPr>
          <w:rFonts w:ascii="Verdana" w:hAnsi="Verdana"/>
          <w:sz w:val="20"/>
          <w:szCs w:val="20"/>
        </w:rPr>
        <w:t xml:space="preserve"> - гостиница, которая специализируется (главным образом) на обслуживании бизнесменов и деловых туристов.</w:t>
      </w:r>
      <w:r w:rsidR="006A1C71" w:rsidRPr="00AF7F7B">
        <w:rPr>
          <w:rFonts w:ascii="Verdana" w:hAnsi="Verdana"/>
          <w:sz w:val="20"/>
          <w:szCs w:val="20"/>
        </w:rPr>
        <w:br/>
      </w:r>
      <w:r w:rsidR="006A1C71" w:rsidRPr="00AF7F7B">
        <w:rPr>
          <w:rStyle w:val="a3"/>
          <w:rFonts w:ascii="Verdana" w:hAnsi="Verdana"/>
          <w:sz w:val="20"/>
          <w:szCs w:val="20"/>
        </w:rPr>
        <w:t>Городской отель</w:t>
      </w:r>
      <w:r w:rsidR="006A1C71" w:rsidRPr="00AF7F7B">
        <w:rPr>
          <w:rFonts w:ascii="Verdana" w:hAnsi="Verdana"/>
          <w:sz w:val="20"/>
          <w:szCs w:val="20"/>
        </w:rPr>
        <w:t xml:space="preserve"> - отель, расположенный в курортном городе в удалении от берега моря (пляжа). Обычно туристы добираются до пляжа пешком или на автобусе.</w:t>
      </w:r>
      <w:r w:rsidR="006A1C71" w:rsidRPr="00AF7F7B">
        <w:rPr>
          <w:rFonts w:ascii="Verdana" w:hAnsi="Verdana"/>
          <w:sz w:val="20"/>
          <w:szCs w:val="20"/>
        </w:rPr>
        <w:br/>
      </w:r>
      <w:r w:rsidR="006A1C71" w:rsidRPr="00AF7F7B">
        <w:rPr>
          <w:rStyle w:val="a3"/>
          <w:rFonts w:ascii="Verdana" w:hAnsi="Verdana"/>
          <w:sz w:val="20"/>
          <w:szCs w:val="20"/>
        </w:rPr>
        <w:t xml:space="preserve">Гостиница </w:t>
      </w:r>
      <w:proofErr w:type="spellStart"/>
      <w:r w:rsidR="006A1C71" w:rsidRPr="00AF7F7B">
        <w:rPr>
          <w:rStyle w:val="a3"/>
          <w:rFonts w:ascii="Verdana" w:hAnsi="Verdana"/>
          <w:sz w:val="20"/>
          <w:szCs w:val="20"/>
        </w:rPr>
        <w:t>конгрессная</w:t>
      </w:r>
      <w:proofErr w:type="spellEnd"/>
      <w:r w:rsidR="006A1C71" w:rsidRPr="00AF7F7B">
        <w:rPr>
          <w:rFonts w:ascii="Verdana" w:hAnsi="Verdana"/>
          <w:sz w:val="20"/>
          <w:szCs w:val="20"/>
        </w:rPr>
        <w:t xml:space="preserve"> - гостиница, приспособленная для проведения конференций, съездов, симпозиумов, собраний.</w:t>
      </w:r>
      <w:r w:rsidR="006A1C71" w:rsidRPr="00AF7F7B">
        <w:rPr>
          <w:rFonts w:ascii="Verdana" w:hAnsi="Verdana"/>
          <w:sz w:val="20"/>
          <w:szCs w:val="20"/>
        </w:rPr>
        <w:br/>
      </w:r>
      <w:r w:rsidR="006A1C71" w:rsidRPr="00AF7F7B">
        <w:rPr>
          <w:rStyle w:val="a3"/>
          <w:rFonts w:ascii="Verdana" w:hAnsi="Verdana"/>
          <w:sz w:val="20"/>
          <w:szCs w:val="20"/>
        </w:rPr>
        <w:t>Мини-гостиница</w:t>
      </w:r>
      <w:r w:rsidR="006A1C71" w:rsidRPr="00AF7F7B">
        <w:rPr>
          <w:rFonts w:ascii="Verdana" w:hAnsi="Verdana"/>
          <w:sz w:val="20"/>
          <w:szCs w:val="20"/>
        </w:rPr>
        <w:t xml:space="preserve"> (мини-отель) - гостиница с номерным фондом до 40 номеров. Как </w:t>
      </w:r>
      <w:proofErr w:type="gramStart"/>
      <w:r w:rsidR="006A1C71" w:rsidRPr="00AF7F7B">
        <w:rPr>
          <w:rFonts w:ascii="Verdana" w:hAnsi="Verdana"/>
          <w:sz w:val="20"/>
          <w:szCs w:val="20"/>
        </w:rPr>
        <w:t>правило</w:t>
      </w:r>
      <w:proofErr w:type="gramEnd"/>
      <w:r w:rsidR="006A1C71" w:rsidRPr="00AF7F7B">
        <w:rPr>
          <w:rFonts w:ascii="Verdana" w:hAnsi="Verdana"/>
          <w:sz w:val="20"/>
          <w:szCs w:val="20"/>
        </w:rPr>
        <w:t xml:space="preserve"> располагается в бизнес-центре или жилом доме. Уровень номеров соответствует 3-4 звездочным «большим» отелям. Большая часть мини-отелей располагается в центре и обеспечивает достойный номерной фонд.</w:t>
      </w:r>
      <w:r w:rsidR="006A1C71" w:rsidRPr="00AF7F7B">
        <w:rPr>
          <w:rFonts w:ascii="Verdana" w:hAnsi="Verdana"/>
          <w:sz w:val="20"/>
          <w:szCs w:val="20"/>
        </w:rPr>
        <w:br/>
      </w:r>
      <w:r w:rsidR="006A1C71" w:rsidRPr="00AF7F7B">
        <w:rPr>
          <w:rStyle w:val="a3"/>
          <w:rFonts w:ascii="Verdana" w:hAnsi="Verdana"/>
          <w:sz w:val="20"/>
          <w:szCs w:val="20"/>
        </w:rPr>
        <w:t>Мотель</w:t>
      </w:r>
      <w:r w:rsidR="006A1C71" w:rsidRPr="00AF7F7B">
        <w:rPr>
          <w:rFonts w:ascii="Verdana" w:hAnsi="Verdana"/>
          <w:sz w:val="20"/>
          <w:szCs w:val="20"/>
        </w:rPr>
        <w:t xml:space="preserve"> - гостиница для автотуристов, расположенная на автостраде, как правило, оборудованная гаражом, станцией технического обслуживания, автозаправочной станцией и другими службами, необходимыми автотуристам.</w:t>
      </w:r>
      <w:r w:rsidR="006A1C71" w:rsidRPr="00AF7F7B">
        <w:rPr>
          <w:rFonts w:ascii="Verdana" w:hAnsi="Verdana"/>
          <w:sz w:val="20"/>
          <w:szCs w:val="20"/>
        </w:rPr>
        <w:br/>
      </w:r>
      <w:proofErr w:type="spellStart"/>
      <w:proofErr w:type="gramStart"/>
      <w:r w:rsidR="006A1C71" w:rsidRPr="00AF7F7B">
        <w:rPr>
          <w:rStyle w:val="a3"/>
          <w:rFonts w:ascii="Verdana" w:hAnsi="Verdana"/>
          <w:sz w:val="20"/>
          <w:szCs w:val="20"/>
        </w:rPr>
        <w:t>О</w:t>
      </w:r>
      <w:proofErr w:type="gramEnd"/>
      <w:r w:rsidR="006A1C71" w:rsidRPr="00AF7F7B">
        <w:rPr>
          <w:rStyle w:val="a3"/>
          <w:rFonts w:ascii="Verdana" w:hAnsi="Verdana"/>
          <w:sz w:val="20"/>
          <w:szCs w:val="20"/>
        </w:rPr>
        <w:t>ut</w:t>
      </w:r>
      <w:proofErr w:type="spellEnd"/>
      <w:r w:rsidR="006A1C71" w:rsidRPr="00AF7F7B">
        <w:rPr>
          <w:rStyle w:val="a3"/>
          <w:rFonts w:ascii="Verdana" w:hAnsi="Verdana"/>
          <w:sz w:val="20"/>
          <w:szCs w:val="20"/>
        </w:rPr>
        <w:t xml:space="preserve"> </w:t>
      </w:r>
      <w:proofErr w:type="spellStart"/>
      <w:r w:rsidR="006A1C71" w:rsidRPr="00AF7F7B">
        <w:rPr>
          <w:rStyle w:val="a3"/>
          <w:rFonts w:ascii="Verdana" w:hAnsi="Verdana"/>
          <w:sz w:val="20"/>
          <w:szCs w:val="20"/>
        </w:rPr>
        <w:t>Of</w:t>
      </w:r>
      <w:proofErr w:type="spellEnd"/>
      <w:r w:rsidR="006A1C71" w:rsidRPr="00AF7F7B">
        <w:rPr>
          <w:rStyle w:val="a3"/>
          <w:rFonts w:ascii="Verdana" w:hAnsi="Verdana"/>
          <w:sz w:val="20"/>
          <w:szCs w:val="20"/>
        </w:rPr>
        <w:t xml:space="preserve"> </w:t>
      </w:r>
      <w:proofErr w:type="spellStart"/>
      <w:r w:rsidR="006A1C71" w:rsidRPr="00AF7F7B">
        <w:rPr>
          <w:rStyle w:val="a3"/>
          <w:rFonts w:ascii="Verdana" w:hAnsi="Verdana"/>
          <w:sz w:val="20"/>
          <w:szCs w:val="20"/>
        </w:rPr>
        <w:t>Order</w:t>
      </w:r>
      <w:proofErr w:type="spellEnd"/>
      <w:r w:rsidR="006A1C71" w:rsidRPr="00AF7F7B">
        <w:rPr>
          <w:rFonts w:ascii="Verdana" w:hAnsi="Verdana"/>
          <w:sz w:val="20"/>
          <w:szCs w:val="20"/>
        </w:rPr>
        <w:t xml:space="preserve"> - комната не готова к заселению по причине поломки, неисправности оборудования этой комнаты.</w:t>
      </w:r>
      <w:r w:rsidR="006A1C71" w:rsidRPr="00AF7F7B">
        <w:rPr>
          <w:rFonts w:ascii="Verdana" w:hAnsi="Verdana"/>
          <w:sz w:val="20"/>
          <w:szCs w:val="20"/>
        </w:rPr>
        <w:br/>
      </w:r>
      <w:r w:rsidR="006A1C71" w:rsidRPr="00AF7F7B">
        <w:rPr>
          <w:rStyle w:val="a3"/>
          <w:rFonts w:ascii="Verdana" w:hAnsi="Verdana"/>
          <w:sz w:val="20"/>
          <w:szCs w:val="20"/>
        </w:rPr>
        <w:t>Пансион</w:t>
      </w:r>
      <w:r w:rsidR="006A1C71" w:rsidRPr="00AF7F7B">
        <w:rPr>
          <w:rFonts w:ascii="Verdana" w:hAnsi="Verdana"/>
          <w:sz w:val="20"/>
          <w:szCs w:val="20"/>
        </w:rPr>
        <w:t xml:space="preserve"> - небольшая частная гостиница (на 5-10 номеров), в которой обслуживание гостей обеспечивается владельцем или семьей, которые обычно проживают в этом же здании.</w:t>
      </w:r>
      <w:r w:rsidR="006A1C71" w:rsidRPr="00AF7F7B">
        <w:rPr>
          <w:rFonts w:ascii="Verdana" w:hAnsi="Verdana"/>
          <w:sz w:val="20"/>
          <w:szCs w:val="20"/>
        </w:rPr>
        <w:br/>
      </w:r>
      <w:proofErr w:type="spellStart"/>
      <w:proofErr w:type="gramStart"/>
      <w:r w:rsidR="006A1C71" w:rsidRPr="00AF7F7B">
        <w:rPr>
          <w:rStyle w:val="a3"/>
          <w:rFonts w:ascii="Verdana" w:hAnsi="Verdana"/>
          <w:sz w:val="20"/>
          <w:szCs w:val="20"/>
        </w:rPr>
        <w:t>Т</w:t>
      </w:r>
      <w:proofErr w:type="gramEnd"/>
      <w:r w:rsidR="006A1C71" w:rsidRPr="00AF7F7B">
        <w:rPr>
          <w:rStyle w:val="a3"/>
          <w:rFonts w:ascii="Verdana" w:hAnsi="Verdana"/>
          <w:sz w:val="20"/>
          <w:szCs w:val="20"/>
        </w:rPr>
        <w:t>ourist</w:t>
      </w:r>
      <w:proofErr w:type="spellEnd"/>
      <w:r w:rsidR="006A1C71" w:rsidRPr="00AF7F7B">
        <w:rPr>
          <w:rStyle w:val="a3"/>
          <w:rFonts w:ascii="Verdana" w:hAnsi="Verdana"/>
          <w:sz w:val="20"/>
          <w:szCs w:val="20"/>
        </w:rPr>
        <w:t xml:space="preserve"> </w:t>
      </w:r>
      <w:proofErr w:type="spellStart"/>
      <w:r w:rsidR="006A1C71" w:rsidRPr="00AF7F7B">
        <w:rPr>
          <w:rStyle w:val="a3"/>
          <w:rFonts w:ascii="Verdana" w:hAnsi="Verdana"/>
          <w:sz w:val="20"/>
          <w:szCs w:val="20"/>
        </w:rPr>
        <w:t>Class</w:t>
      </w:r>
      <w:proofErr w:type="spellEnd"/>
      <w:r w:rsidR="006A1C71" w:rsidRPr="00AF7F7B">
        <w:rPr>
          <w:rFonts w:ascii="Verdana" w:hAnsi="Verdana"/>
          <w:sz w:val="20"/>
          <w:szCs w:val="20"/>
        </w:rPr>
        <w:t xml:space="preserve"> - так называют экономический класс. В номере такого класса гость не имеет личной ванны.</w:t>
      </w:r>
      <w:r w:rsidR="006A1C71" w:rsidRPr="00AF7F7B">
        <w:rPr>
          <w:rFonts w:ascii="Verdana" w:hAnsi="Verdana"/>
          <w:sz w:val="20"/>
          <w:szCs w:val="20"/>
        </w:rPr>
        <w:br/>
      </w:r>
      <w:r w:rsidR="006A1C71" w:rsidRPr="00AF7F7B">
        <w:rPr>
          <w:rStyle w:val="a3"/>
          <w:rFonts w:ascii="Verdana" w:hAnsi="Verdana"/>
          <w:sz w:val="20"/>
          <w:szCs w:val="20"/>
        </w:rPr>
        <w:t>Хостел</w:t>
      </w:r>
      <w:r w:rsidR="006A1C71" w:rsidRPr="00AF7F7B">
        <w:rPr>
          <w:rFonts w:ascii="Verdana" w:hAnsi="Verdana"/>
          <w:sz w:val="20"/>
          <w:szCs w:val="20"/>
        </w:rPr>
        <w:t xml:space="preserve"> - недорогая гостиница с небольшим набором услуг (без удобств в номере).</w:t>
      </w:r>
    </w:p>
    <w:p w:rsidR="00AF7F7B" w:rsidRPr="0072430E" w:rsidRDefault="00AF7F7B" w:rsidP="00AF7F7B">
      <w:pPr>
        <w:rPr>
          <w:rStyle w:val="a3"/>
          <w:rFonts w:ascii="Verdana" w:hAnsi="Verdana"/>
          <w:color w:val="0070C0"/>
          <w:sz w:val="24"/>
          <w:szCs w:val="24"/>
        </w:rPr>
      </w:pPr>
      <w:r w:rsidRPr="0072430E">
        <w:rPr>
          <w:rStyle w:val="a3"/>
          <w:rFonts w:ascii="Verdana" w:hAnsi="Verdana"/>
          <w:color w:val="0070C0"/>
          <w:sz w:val="24"/>
          <w:szCs w:val="24"/>
        </w:rPr>
        <w:t>ТИПЫ РАЗМЕЩЕНИЯ</w:t>
      </w:r>
    </w:p>
    <w:p w:rsidR="00AF7F7B" w:rsidRPr="00AF7F7B" w:rsidRDefault="00AF7F7B" w:rsidP="00AF7F7B">
      <w:pPr>
        <w:rPr>
          <w:rFonts w:ascii="Verdana" w:eastAsia="Times New Roman" w:hAnsi="Verdana" w:cs="Arial"/>
          <w:sz w:val="20"/>
          <w:szCs w:val="20"/>
          <w:lang w:eastAsia="ru-RU"/>
        </w:rPr>
      </w:pPr>
      <w:r w:rsidRPr="00AF7F7B">
        <w:rPr>
          <w:rStyle w:val="a3"/>
          <w:rFonts w:ascii="Verdana" w:hAnsi="Verdana"/>
          <w:sz w:val="20"/>
          <w:szCs w:val="20"/>
        </w:rPr>
        <w:t>ADL, ADULT</w:t>
      </w:r>
      <w:r w:rsidRPr="00AF7F7B">
        <w:rPr>
          <w:rFonts w:ascii="Verdana" w:hAnsi="Verdana"/>
          <w:sz w:val="20"/>
          <w:szCs w:val="20"/>
        </w:rPr>
        <w:t xml:space="preserve"> - Взрослый</w:t>
      </w:r>
      <w:r w:rsidRPr="00AF7F7B">
        <w:rPr>
          <w:rFonts w:ascii="Verdana" w:hAnsi="Verdana"/>
          <w:sz w:val="20"/>
          <w:szCs w:val="20"/>
        </w:rPr>
        <w:br/>
      </w:r>
      <w:r w:rsidRPr="00AF7F7B">
        <w:rPr>
          <w:rStyle w:val="a3"/>
          <w:rFonts w:ascii="Verdana" w:hAnsi="Verdana"/>
          <w:sz w:val="20"/>
          <w:szCs w:val="20"/>
        </w:rPr>
        <w:t>CHD - CHILD</w:t>
      </w:r>
      <w:r w:rsidRPr="00AF7F7B">
        <w:rPr>
          <w:rFonts w:ascii="Verdana" w:hAnsi="Verdana"/>
          <w:sz w:val="20"/>
          <w:szCs w:val="20"/>
        </w:rPr>
        <w:t xml:space="preserve"> - Ребенок</w:t>
      </w:r>
      <w:r w:rsidRPr="00AF7F7B">
        <w:rPr>
          <w:rFonts w:ascii="Verdana" w:hAnsi="Verdana"/>
          <w:sz w:val="20"/>
          <w:szCs w:val="20"/>
        </w:rPr>
        <w:br/>
      </w:r>
      <w:r w:rsidRPr="00AF7F7B">
        <w:rPr>
          <w:rStyle w:val="a3"/>
          <w:rFonts w:ascii="Verdana" w:hAnsi="Verdana"/>
          <w:sz w:val="20"/>
          <w:szCs w:val="20"/>
        </w:rPr>
        <w:t>PAX</w:t>
      </w:r>
      <w:r w:rsidRPr="00AF7F7B">
        <w:rPr>
          <w:rFonts w:ascii="Verdana" w:hAnsi="Verdana"/>
          <w:sz w:val="20"/>
          <w:szCs w:val="20"/>
        </w:rPr>
        <w:t xml:space="preserve"> - Человек</w:t>
      </w:r>
      <w:r w:rsidRPr="00AF7F7B">
        <w:rPr>
          <w:rFonts w:ascii="Verdana" w:hAnsi="Verdana"/>
          <w:sz w:val="20"/>
          <w:szCs w:val="20"/>
        </w:rPr>
        <w:br/>
      </w:r>
      <w:r w:rsidRPr="00AF7F7B">
        <w:rPr>
          <w:rFonts w:ascii="Verdana" w:eastAsia="Times New Roman" w:hAnsi="Verdana" w:cs="Times New Roman"/>
          <w:b/>
          <w:sz w:val="20"/>
          <w:szCs w:val="20"/>
          <w:lang w:eastAsia="ru-RU"/>
        </w:rPr>
        <w:t>DBL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двухместное размещение c одной большой двуспальной кроватью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>TWIN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двухместное размещение с двумя раздельными кроватями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SGL 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>– одноместное размещение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EXB 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>- дополнительная кровать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>TRPL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– трехместное размещение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>QDPL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четырехместное размещение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>BO (</w:t>
      </w:r>
      <w:proofErr w:type="spellStart"/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>bed</w:t>
      </w:r>
      <w:proofErr w:type="spellEnd"/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>only</w:t>
      </w:r>
      <w:proofErr w:type="spellEnd"/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размещение без питания</w:t>
      </w:r>
    </w:p>
    <w:p w:rsidR="0072430E" w:rsidRPr="0072430E" w:rsidRDefault="00AF7F7B" w:rsidP="00AF7F7B">
      <w:pPr>
        <w:shd w:val="clear" w:color="auto" w:fill="FAFAFA"/>
        <w:spacing w:after="0" w:line="240" w:lineRule="auto"/>
        <w:rPr>
          <w:rStyle w:val="a3"/>
          <w:rFonts w:ascii="Verdana" w:hAnsi="Verdana"/>
          <w:sz w:val="24"/>
          <w:szCs w:val="24"/>
        </w:rPr>
      </w:pPr>
      <w:r w:rsidRPr="0072430E">
        <w:rPr>
          <w:rStyle w:val="a3"/>
          <w:rFonts w:ascii="Verdana" w:hAnsi="Verdana"/>
          <w:color w:val="0070C0"/>
          <w:sz w:val="24"/>
          <w:szCs w:val="24"/>
        </w:rPr>
        <w:t>ТИПЫ ПИТАНИЯ</w:t>
      </w:r>
    </w:p>
    <w:p w:rsidR="00AF7F7B" w:rsidRPr="00AF7F7B" w:rsidRDefault="00AF7F7B" w:rsidP="00AF7F7B">
      <w:pPr>
        <w:shd w:val="clear" w:color="auto" w:fill="FAFAFA"/>
        <w:spacing w:after="0"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AF7F7B">
        <w:rPr>
          <w:rFonts w:ascii="Verdana" w:hAnsi="Verdana"/>
          <w:sz w:val="20"/>
          <w:szCs w:val="20"/>
        </w:rPr>
        <w:br/>
      </w:r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>О</w:t>
      </w:r>
      <w:proofErr w:type="gramStart"/>
      <w:r w:rsidRPr="00AF7F7B">
        <w:rPr>
          <w:rFonts w:ascii="Verdana" w:eastAsia="Times New Roman" w:hAnsi="Verdana" w:cs="Arial"/>
          <w:b/>
          <w:sz w:val="20"/>
          <w:szCs w:val="20"/>
          <w:lang w:val="en-US" w:eastAsia="ru-RU"/>
        </w:rPr>
        <w:t>B</w:t>
      </w:r>
      <w:proofErr w:type="gramEnd"/>
      <w:r w:rsidRPr="00AF7F7B">
        <w:rPr>
          <w:rStyle w:val="m801"/>
          <w:b/>
          <w:bCs/>
          <w:color w:val="auto"/>
          <w:sz w:val="20"/>
          <w:szCs w:val="20"/>
        </w:rPr>
        <w:t>, NA</w:t>
      </w:r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r w:rsidRPr="00AF7F7B">
        <w:rPr>
          <w:rFonts w:ascii="Verdana" w:eastAsia="Times New Roman" w:hAnsi="Verdana" w:cs="Arial"/>
          <w:b/>
          <w:sz w:val="20"/>
          <w:szCs w:val="20"/>
          <w:lang w:val="en-US" w:eastAsia="ru-RU"/>
        </w:rPr>
        <w:t>only</w:t>
      </w:r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AF7F7B">
        <w:rPr>
          <w:rFonts w:ascii="Verdana" w:eastAsia="Times New Roman" w:hAnsi="Verdana" w:cs="Arial"/>
          <w:b/>
          <w:sz w:val="20"/>
          <w:szCs w:val="20"/>
          <w:lang w:val="en-US" w:eastAsia="ru-RU"/>
        </w:rPr>
        <w:t>bed</w:t>
      </w:r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без питания. </w:t>
      </w:r>
      <w:r w:rsidRPr="00AF7F7B">
        <w:rPr>
          <w:rStyle w:val="m801"/>
          <w:color w:val="auto"/>
          <w:sz w:val="20"/>
          <w:szCs w:val="20"/>
        </w:rPr>
        <w:t>Питание по меню - ограниченное число блюд из меню.</w:t>
      </w:r>
    </w:p>
    <w:p w:rsidR="0072430E" w:rsidRDefault="00AF7F7B" w:rsidP="0072430E">
      <w:pPr>
        <w:rPr>
          <w:rFonts w:ascii="Verdana" w:eastAsia="Times New Roman" w:hAnsi="Verdana" w:cs="Arial"/>
          <w:b/>
          <w:color w:val="0070C0"/>
          <w:sz w:val="24"/>
          <w:szCs w:val="24"/>
          <w:lang w:val="en-US" w:eastAsia="ru-RU"/>
        </w:rPr>
      </w:pPr>
      <w:r w:rsidRPr="00AF7F7B">
        <w:rPr>
          <w:rStyle w:val="a3"/>
          <w:rFonts w:ascii="Verdana" w:hAnsi="Verdana"/>
          <w:sz w:val="20"/>
          <w:szCs w:val="20"/>
        </w:rPr>
        <w:t>BB</w:t>
      </w:r>
      <w:r w:rsidRPr="00AF7F7B">
        <w:rPr>
          <w:rFonts w:ascii="Verdana" w:hAnsi="Verdana"/>
          <w:sz w:val="20"/>
          <w:szCs w:val="20"/>
        </w:rPr>
        <w:t xml:space="preserve"> </w:t>
      </w:r>
      <w:r w:rsidRPr="00AF7F7B">
        <w:rPr>
          <w:rFonts w:ascii="Verdana" w:hAnsi="Verdana"/>
          <w:b/>
          <w:sz w:val="20"/>
          <w:szCs w:val="20"/>
        </w:rPr>
        <w:t>(</w:t>
      </w:r>
      <w:proofErr w:type="spellStart"/>
      <w:r w:rsidRPr="00AF7F7B">
        <w:rPr>
          <w:rFonts w:ascii="Verdana" w:hAnsi="Verdana"/>
          <w:b/>
          <w:sz w:val="20"/>
          <w:szCs w:val="20"/>
        </w:rPr>
        <w:t>Bed&amp;Breskfast</w:t>
      </w:r>
      <w:proofErr w:type="spellEnd"/>
      <w:r w:rsidRPr="00AF7F7B">
        <w:rPr>
          <w:rFonts w:ascii="Verdana" w:hAnsi="Verdana"/>
          <w:b/>
          <w:sz w:val="20"/>
          <w:szCs w:val="20"/>
        </w:rPr>
        <w:t>)</w:t>
      </w:r>
      <w:r w:rsidRPr="00AF7F7B">
        <w:rPr>
          <w:rFonts w:ascii="Verdana" w:hAnsi="Verdana"/>
          <w:sz w:val="20"/>
          <w:szCs w:val="20"/>
        </w:rPr>
        <w:t xml:space="preserve"> - завтра</w:t>
      </w:r>
      <w:proofErr w:type="gramStart"/>
      <w:r w:rsidRPr="00AF7F7B">
        <w:rPr>
          <w:rFonts w:ascii="Verdana" w:hAnsi="Verdana"/>
          <w:sz w:val="20"/>
          <w:szCs w:val="20"/>
        </w:rPr>
        <w:t>к</w:t>
      </w:r>
      <w:r w:rsidRPr="00AF7F7B">
        <w:rPr>
          <w:rStyle w:val="m801"/>
          <w:color w:val="auto"/>
          <w:sz w:val="20"/>
          <w:szCs w:val="20"/>
        </w:rPr>
        <w:t>(</w:t>
      </w:r>
      <w:proofErr w:type="gramEnd"/>
      <w:r w:rsidRPr="00AF7F7B">
        <w:rPr>
          <w:rStyle w:val="m801"/>
          <w:color w:val="auto"/>
          <w:sz w:val="20"/>
          <w:szCs w:val="20"/>
        </w:rPr>
        <w:t>шведский стол). Дополнительное питание за отдельную плату в ресторанах и барах отеля.</w:t>
      </w:r>
      <w:r w:rsidRPr="00AF7F7B">
        <w:rPr>
          <w:rFonts w:ascii="Verdana" w:hAnsi="Verdana"/>
          <w:sz w:val="20"/>
          <w:szCs w:val="20"/>
        </w:rPr>
        <w:br/>
      </w:r>
      <w:r w:rsidRPr="00AF7F7B">
        <w:rPr>
          <w:rStyle w:val="a3"/>
          <w:rFonts w:ascii="Verdana" w:hAnsi="Verdana"/>
          <w:sz w:val="20"/>
          <w:szCs w:val="20"/>
        </w:rPr>
        <w:t>HB</w:t>
      </w:r>
      <w:r w:rsidRPr="00AF7F7B">
        <w:rPr>
          <w:rFonts w:ascii="Verdana" w:hAnsi="Verdana"/>
          <w:sz w:val="20"/>
          <w:szCs w:val="20"/>
        </w:rPr>
        <w:t xml:space="preserve"> (</w:t>
      </w:r>
      <w:proofErr w:type="spellStart"/>
      <w:r w:rsidRPr="00AF7F7B">
        <w:rPr>
          <w:rFonts w:ascii="Verdana" w:hAnsi="Verdana"/>
          <w:sz w:val="20"/>
          <w:szCs w:val="20"/>
        </w:rPr>
        <w:t>Half</w:t>
      </w:r>
      <w:proofErr w:type="spellEnd"/>
      <w:r w:rsidRPr="00AF7F7B">
        <w:rPr>
          <w:rFonts w:ascii="Verdana" w:hAnsi="Verdana"/>
          <w:sz w:val="20"/>
          <w:szCs w:val="20"/>
        </w:rPr>
        <w:t xml:space="preserve"> </w:t>
      </w:r>
      <w:proofErr w:type="spellStart"/>
      <w:r w:rsidRPr="00AF7F7B">
        <w:rPr>
          <w:rFonts w:ascii="Verdana" w:hAnsi="Verdana"/>
          <w:sz w:val="20"/>
          <w:szCs w:val="20"/>
        </w:rPr>
        <w:t>Board</w:t>
      </w:r>
      <w:proofErr w:type="spellEnd"/>
      <w:r w:rsidRPr="00AF7F7B">
        <w:rPr>
          <w:rFonts w:ascii="Verdana" w:hAnsi="Verdana"/>
          <w:sz w:val="20"/>
          <w:szCs w:val="20"/>
        </w:rPr>
        <w:t>) - завтрак, ужин. Чаще всего шведский стол</w:t>
      </w:r>
      <w:proofErr w:type="gramStart"/>
      <w:r w:rsidRPr="00AF7F7B">
        <w:rPr>
          <w:rFonts w:ascii="Verdana" w:hAnsi="Verdana"/>
          <w:sz w:val="20"/>
          <w:szCs w:val="20"/>
        </w:rPr>
        <w:t>.</w:t>
      </w:r>
      <w:proofErr w:type="gram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proofErr w:type="gramStart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>б</w:t>
      </w:r>
      <w:proofErr w:type="gram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>есплатные чай, кофе, вода на завтрак</w:t>
      </w:r>
      <w:r w:rsidRPr="00AF7F7B">
        <w:rPr>
          <w:rFonts w:ascii="Verdana" w:hAnsi="Verdana"/>
          <w:sz w:val="20"/>
          <w:szCs w:val="20"/>
        </w:rPr>
        <w:br/>
      </w:r>
      <w:r w:rsidRPr="00AF7F7B">
        <w:rPr>
          <w:rStyle w:val="a3"/>
          <w:rFonts w:ascii="Verdana" w:hAnsi="Verdana"/>
          <w:sz w:val="20"/>
          <w:szCs w:val="20"/>
        </w:rPr>
        <w:t>HB+</w:t>
      </w:r>
      <w:r w:rsidRPr="00AF7F7B">
        <w:rPr>
          <w:rFonts w:ascii="Verdana" w:hAnsi="Verdana"/>
          <w:sz w:val="20"/>
          <w:szCs w:val="20"/>
        </w:rPr>
        <w:t xml:space="preserve"> - Расширенный полупансион завтраки и ужин (шведский стол). Алкогольные и безалкогольные напитки местного производства</w:t>
      </w:r>
      <w:r w:rsidRPr="00AF7F7B">
        <w:rPr>
          <w:rFonts w:ascii="Verdana" w:hAnsi="Verdana"/>
          <w:sz w:val="20"/>
          <w:szCs w:val="20"/>
        </w:rPr>
        <w:br/>
      </w:r>
      <w:r w:rsidRPr="00AF7F7B">
        <w:rPr>
          <w:rStyle w:val="a3"/>
          <w:rFonts w:ascii="Verdana" w:hAnsi="Verdana"/>
          <w:sz w:val="20"/>
          <w:szCs w:val="20"/>
        </w:rPr>
        <w:t>FB (</w:t>
      </w:r>
      <w:proofErr w:type="spellStart"/>
      <w:r w:rsidRPr="00AF7F7B">
        <w:rPr>
          <w:rStyle w:val="a3"/>
          <w:rFonts w:ascii="Verdana" w:hAnsi="Verdana"/>
          <w:sz w:val="20"/>
          <w:szCs w:val="20"/>
        </w:rPr>
        <w:t>Full</w:t>
      </w:r>
      <w:proofErr w:type="spellEnd"/>
      <w:r w:rsidRPr="00AF7F7B">
        <w:rPr>
          <w:rStyle w:val="a3"/>
          <w:rFonts w:ascii="Verdana" w:hAnsi="Verdana"/>
          <w:sz w:val="20"/>
          <w:szCs w:val="20"/>
        </w:rPr>
        <w:t xml:space="preserve"> </w:t>
      </w:r>
      <w:proofErr w:type="spellStart"/>
      <w:r w:rsidRPr="00AF7F7B">
        <w:rPr>
          <w:rStyle w:val="a3"/>
          <w:rFonts w:ascii="Verdana" w:hAnsi="Verdana"/>
          <w:sz w:val="20"/>
          <w:szCs w:val="20"/>
        </w:rPr>
        <w:t>Board</w:t>
      </w:r>
      <w:proofErr w:type="spellEnd"/>
      <w:r w:rsidRPr="00AF7F7B">
        <w:rPr>
          <w:rStyle w:val="a3"/>
          <w:rFonts w:ascii="Verdana" w:hAnsi="Verdana"/>
          <w:sz w:val="20"/>
          <w:szCs w:val="20"/>
        </w:rPr>
        <w:t>)</w:t>
      </w:r>
      <w:r w:rsidRPr="00AF7F7B">
        <w:rPr>
          <w:rFonts w:ascii="Verdana" w:hAnsi="Verdana"/>
          <w:sz w:val="20"/>
          <w:szCs w:val="20"/>
        </w:rPr>
        <w:t xml:space="preserve"> - завтрак, обед, ужин. Полный пансион.</w:t>
      </w:r>
      <w:r w:rsidRPr="00AF7F7B">
        <w:rPr>
          <w:rFonts w:ascii="Verdana" w:hAnsi="Verdana"/>
          <w:sz w:val="20"/>
          <w:szCs w:val="20"/>
        </w:rPr>
        <w:br/>
      </w:r>
      <w:r w:rsidRPr="00AF7F7B">
        <w:rPr>
          <w:rStyle w:val="a3"/>
          <w:rFonts w:ascii="Verdana" w:hAnsi="Verdana"/>
          <w:sz w:val="20"/>
          <w:szCs w:val="20"/>
        </w:rPr>
        <w:lastRenderedPageBreak/>
        <w:t>FB+</w:t>
      </w:r>
      <w:r w:rsidRPr="00AF7F7B">
        <w:rPr>
          <w:rFonts w:ascii="Verdana" w:hAnsi="Verdana"/>
          <w:sz w:val="20"/>
          <w:szCs w:val="20"/>
        </w:rPr>
        <w:t xml:space="preserve"> - Расширенный полный пансион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>, завтрак, обед, ужин (шведский стол), а также напитки во время приема пищи</w:t>
      </w:r>
      <w:r w:rsidRPr="00AF7F7B">
        <w:rPr>
          <w:rFonts w:ascii="Verdana" w:hAnsi="Verdana"/>
          <w:sz w:val="20"/>
          <w:szCs w:val="20"/>
        </w:rPr>
        <w:br/>
      </w:r>
      <w:r w:rsidRPr="00AF7F7B">
        <w:rPr>
          <w:rStyle w:val="m801"/>
          <w:b/>
          <w:bCs/>
          <w:color w:val="auto"/>
          <w:sz w:val="20"/>
          <w:szCs w:val="20"/>
        </w:rPr>
        <w:t xml:space="preserve">ALL, </w:t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Al</w:t>
      </w:r>
      <w:proofErr w:type="spellEnd"/>
      <w:r w:rsidRPr="00AF7F7B">
        <w:rPr>
          <w:rStyle w:val="m801"/>
          <w:b/>
          <w:bCs/>
          <w:color w:val="auto"/>
          <w:sz w:val="20"/>
          <w:szCs w:val="20"/>
        </w:rPr>
        <w:t xml:space="preserve"> (</w:t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all</w:t>
      </w:r>
      <w:proofErr w:type="spellEnd"/>
      <w:r w:rsidRPr="00AF7F7B">
        <w:rPr>
          <w:rStyle w:val="m801"/>
          <w:b/>
          <w:bCs/>
          <w:color w:val="auto"/>
          <w:sz w:val="20"/>
          <w:szCs w:val="20"/>
        </w:rPr>
        <w:t xml:space="preserve"> </w:t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inclusive</w:t>
      </w:r>
      <w:proofErr w:type="spellEnd"/>
      <w:r w:rsidRPr="00AF7F7B">
        <w:rPr>
          <w:rStyle w:val="m801"/>
          <w:b/>
          <w:bCs/>
          <w:color w:val="auto"/>
          <w:sz w:val="20"/>
          <w:szCs w:val="20"/>
        </w:rPr>
        <w:t>)</w:t>
      </w:r>
      <w:r w:rsidRPr="00AF7F7B">
        <w:rPr>
          <w:rStyle w:val="m801"/>
          <w:color w:val="auto"/>
          <w:sz w:val="20"/>
          <w:szCs w:val="20"/>
        </w:rPr>
        <w:t xml:space="preserve"> - всё включено. Завтрак, обед и ужин (шведский стол). В течение дня предлагаются напитки местного производства (алкогольные и безалкогольные) в неограниченном количестве, дополнительное питание (второй завтрак, полдник, поздний ужин, легкие закуски, барбекю в барах отеля и т.п.).</w:t>
      </w:r>
      <w:r>
        <w:rPr>
          <w:rStyle w:val="m801"/>
          <w:color w:val="auto"/>
          <w:sz w:val="20"/>
          <w:szCs w:val="20"/>
        </w:rPr>
        <w:br/>
      </w:r>
      <w:proofErr w:type="spellStart"/>
      <w:r w:rsidRPr="00AF7F7B">
        <w:rPr>
          <w:rStyle w:val="a3"/>
          <w:rFonts w:ascii="Verdana" w:hAnsi="Verdana"/>
          <w:sz w:val="20"/>
          <w:szCs w:val="20"/>
        </w:rPr>
        <w:t>Ultra</w:t>
      </w:r>
      <w:proofErr w:type="spellEnd"/>
      <w:r w:rsidRPr="00AF7F7B">
        <w:rPr>
          <w:rStyle w:val="a3"/>
          <w:rFonts w:ascii="Verdana" w:hAnsi="Verdana"/>
          <w:sz w:val="20"/>
          <w:szCs w:val="20"/>
        </w:rPr>
        <w:t xml:space="preserve"> </w:t>
      </w:r>
      <w:proofErr w:type="spellStart"/>
      <w:r w:rsidRPr="00AF7F7B">
        <w:rPr>
          <w:rStyle w:val="a3"/>
          <w:rFonts w:ascii="Verdana" w:hAnsi="Verdana"/>
          <w:sz w:val="20"/>
          <w:szCs w:val="20"/>
        </w:rPr>
        <w:t>all</w:t>
      </w:r>
      <w:proofErr w:type="spellEnd"/>
      <w:r w:rsidRPr="00AF7F7B">
        <w:rPr>
          <w:rStyle w:val="a3"/>
          <w:rFonts w:ascii="Verdana" w:hAnsi="Verdana"/>
          <w:sz w:val="20"/>
          <w:szCs w:val="20"/>
        </w:rPr>
        <w:t xml:space="preserve"> </w:t>
      </w:r>
      <w:proofErr w:type="spellStart"/>
      <w:r w:rsidRPr="00AF7F7B">
        <w:rPr>
          <w:rStyle w:val="a3"/>
          <w:rFonts w:ascii="Verdana" w:hAnsi="Verdana"/>
          <w:sz w:val="20"/>
          <w:szCs w:val="20"/>
        </w:rPr>
        <w:t>inc</w:t>
      </w:r>
      <w:proofErr w:type="spellEnd"/>
      <w:r w:rsidRPr="00AF7F7B">
        <w:rPr>
          <w:rFonts w:ascii="Verdana" w:hAnsi="Verdana"/>
          <w:sz w:val="20"/>
          <w:szCs w:val="20"/>
        </w:rPr>
        <w:t xml:space="preserve"> - питание в течение дня, включая напитки импортного производства</w:t>
      </w:r>
      <w:r w:rsidRPr="00AF7F7B">
        <w:rPr>
          <w:rFonts w:ascii="Verdana" w:hAnsi="Verdana"/>
          <w:sz w:val="20"/>
          <w:szCs w:val="20"/>
        </w:rPr>
        <w:br/>
      </w:r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>A-</w:t>
      </w:r>
      <w:proofErr w:type="spellStart"/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>la</w:t>
      </w:r>
      <w:proofErr w:type="spellEnd"/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AF7F7B">
        <w:rPr>
          <w:rFonts w:ascii="Verdana" w:eastAsia="Times New Roman" w:hAnsi="Verdana" w:cs="Arial"/>
          <w:b/>
          <w:sz w:val="20"/>
          <w:szCs w:val="20"/>
          <w:lang w:eastAsia="ru-RU"/>
        </w:rPr>
        <w:t>carte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– меню, в котором каждое блюдо указано с ценой</w:t>
      </w:r>
      <w:r w:rsidRPr="00AF7F7B">
        <w:rPr>
          <w:rFonts w:ascii="Verdana" w:hAnsi="Verdana"/>
          <w:sz w:val="20"/>
          <w:szCs w:val="20"/>
        </w:rPr>
        <w:br/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Continental</w:t>
      </w:r>
      <w:proofErr w:type="spellEnd"/>
      <w:r w:rsidRPr="00AF7F7B">
        <w:rPr>
          <w:rStyle w:val="m801"/>
          <w:b/>
          <w:bCs/>
          <w:color w:val="auto"/>
          <w:sz w:val="20"/>
          <w:szCs w:val="20"/>
        </w:rPr>
        <w:t xml:space="preserve"> </w:t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Breakfast</w:t>
      </w:r>
      <w:proofErr w:type="spellEnd"/>
      <w:r w:rsidRPr="00AF7F7B">
        <w:rPr>
          <w:rStyle w:val="m801"/>
          <w:color w:val="auto"/>
          <w:sz w:val="20"/>
          <w:szCs w:val="20"/>
        </w:rPr>
        <w:t>, континентальный завтрак - завтрак, состоящий из кофе или чая, сока, булочки, масла и джема.</w:t>
      </w:r>
      <w:r w:rsidRPr="00AF7F7B">
        <w:rPr>
          <w:rFonts w:ascii="Verdana" w:hAnsi="Verdana"/>
          <w:sz w:val="20"/>
          <w:szCs w:val="20"/>
        </w:rPr>
        <w:br/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English</w:t>
      </w:r>
      <w:proofErr w:type="spellEnd"/>
      <w:r w:rsidRPr="00AF7F7B">
        <w:rPr>
          <w:rStyle w:val="m801"/>
          <w:b/>
          <w:bCs/>
          <w:color w:val="auto"/>
          <w:sz w:val="20"/>
          <w:szCs w:val="20"/>
        </w:rPr>
        <w:t xml:space="preserve"> </w:t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breakfast</w:t>
      </w:r>
      <w:proofErr w:type="spellEnd"/>
      <w:r w:rsidRPr="00AF7F7B">
        <w:rPr>
          <w:rStyle w:val="m801"/>
          <w:color w:val="auto"/>
          <w:sz w:val="20"/>
          <w:szCs w:val="20"/>
        </w:rPr>
        <w:t>, английский завтрак - полный завтрак, обычно включает сок, яичницу, тосты, масло, джем и кофе или чай.</w:t>
      </w:r>
      <w:r w:rsidRPr="00AF7F7B">
        <w:rPr>
          <w:rFonts w:ascii="Verdana" w:hAnsi="Verdana"/>
          <w:sz w:val="20"/>
          <w:szCs w:val="20"/>
        </w:rPr>
        <w:br/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American</w:t>
      </w:r>
      <w:proofErr w:type="spellEnd"/>
      <w:r w:rsidRPr="00AF7F7B">
        <w:rPr>
          <w:rStyle w:val="m801"/>
          <w:b/>
          <w:bCs/>
          <w:color w:val="auto"/>
          <w:sz w:val="20"/>
          <w:szCs w:val="20"/>
        </w:rPr>
        <w:t xml:space="preserve"> </w:t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breakfast</w:t>
      </w:r>
      <w:proofErr w:type="spellEnd"/>
      <w:r w:rsidRPr="00AF7F7B">
        <w:rPr>
          <w:rStyle w:val="m801"/>
          <w:color w:val="auto"/>
          <w:sz w:val="20"/>
          <w:szCs w:val="20"/>
        </w:rPr>
        <w:t>, американский завтрак - аналогичен континентальному завтраку, включает в себя обычно ещё и яичницу с беконом.</w:t>
      </w:r>
      <w:r w:rsidRPr="00AF7F7B">
        <w:rPr>
          <w:rFonts w:ascii="Verdana" w:hAnsi="Verdana"/>
          <w:sz w:val="20"/>
          <w:szCs w:val="20"/>
        </w:rPr>
        <w:br/>
      </w:r>
    </w:p>
    <w:p w:rsidR="0072430E" w:rsidRPr="0072430E" w:rsidRDefault="0072430E" w:rsidP="0072430E">
      <w:pPr>
        <w:rPr>
          <w:rFonts w:ascii="Verdana" w:eastAsia="Times New Roman" w:hAnsi="Verdana" w:cs="Arial"/>
          <w:b/>
          <w:color w:val="0070C0"/>
          <w:sz w:val="24"/>
          <w:szCs w:val="24"/>
          <w:lang w:eastAsia="ru-RU"/>
        </w:rPr>
      </w:pPr>
      <w:bookmarkStart w:id="1" w:name="_GoBack"/>
      <w:bookmarkEnd w:id="1"/>
      <w:r w:rsidRPr="0072430E">
        <w:rPr>
          <w:rFonts w:ascii="Verdana" w:eastAsia="Times New Roman" w:hAnsi="Verdana" w:cs="Arial"/>
          <w:b/>
          <w:color w:val="0070C0"/>
          <w:sz w:val="24"/>
          <w:szCs w:val="24"/>
          <w:lang w:eastAsia="ru-RU"/>
        </w:rPr>
        <w:t>ТИПЫ НОМЕРОВ</w:t>
      </w:r>
    </w:p>
    <w:p w:rsidR="00AF7F7B" w:rsidRPr="00AF7F7B" w:rsidRDefault="00AF7F7B" w:rsidP="00AF7F7B">
      <w:pPr>
        <w:shd w:val="clear" w:color="auto" w:fill="FAFAFA"/>
        <w:spacing w:line="240" w:lineRule="auto"/>
        <w:rPr>
          <w:rFonts w:ascii="Verdana" w:eastAsia="Times New Roman" w:hAnsi="Verdana" w:cs="Arial"/>
          <w:sz w:val="20"/>
          <w:szCs w:val="20"/>
          <w:lang w:eastAsia="ru-RU"/>
        </w:rPr>
      </w:pPr>
      <w:r w:rsidRPr="00AF7F7B">
        <w:rPr>
          <w:rFonts w:ascii="Arial" w:eastAsia="Times New Roman" w:hAnsi="Arial" w:cs="Arial"/>
          <w:sz w:val="20"/>
          <w:szCs w:val="20"/>
          <w:lang w:eastAsia="ru-RU"/>
        </w:rPr>
        <w:t>​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Standart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</w:t>
      </w:r>
      <w:r w:rsidRPr="00AF7F7B">
        <w:rPr>
          <w:rFonts w:ascii="Verdana" w:eastAsia="Times New Roman" w:hAnsi="Verdana" w:cs="Verdana"/>
          <w:sz w:val="20"/>
          <w:szCs w:val="20"/>
          <w:lang w:eastAsia="ru-RU"/>
        </w:rPr>
        <w:t>стандартная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AF7F7B">
        <w:rPr>
          <w:rFonts w:ascii="Verdana" w:eastAsia="Times New Roman" w:hAnsi="Verdana" w:cs="Verdana"/>
          <w:sz w:val="20"/>
          <w:szCs w:val="20"/>
          <w:lang w:eastAsia="ru-RU"/>
        </w:rPr>
        <w:t>категория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AF7F7B">
        <w:rPr>
          <w:rFonts w:ascii="Verdana" w:eastAsia="Times New Roman" w:hAnsi="Verdana" w:cs="Verdana"/>
          <w:sz w:val="20"/>
          <w:szCs w:val="20"/>
          <w:lang w:eastAsia="ru-RU"/>
        </w:rPr>
        <w:t>номеров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AF7F7B">
        <w:rPr>
          <w:rFonts w:ascii="Verdana" w:eastAsia="Times New Roman" w:hAnsi="Verdana" w:cs="Verdana"/>
          <w:sz w:val="20"/>
          <w:szCs w:val="20"/>
          <w:lang w:eastAsia="ru-RU"/>
        </w:rPr>
        <w:t>в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AF7F7B">
        <w:rPr>
          <w:rFonts w:ascii="Verdana" w:eastAsia="Times New Roman" w:hAnsi="Verdana" w:cs="Verdana"/>
          <w:sz w:val="20"/>
          <w:szCs w:val="20"/>
          <w:lang w:eastAsia="ru-RU"/>
        </w:rPr>
        <w:t>гостинице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Superior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номер больше, чем стандартный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Corner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room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угловая комната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Studio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студия, однокомнатный номер больше стандартного, </w:t>
      </w:r>
      <w:proofErr w:type="spellStart"/>
      <w:proofErr w:type="gramStart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>c</w:t>
      </w:r>
      <w:proofErr w:type="gram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>о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встроенной кухней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Family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room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семейный номер, размером больше стандартного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Family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studio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номер на одну семью с двумя смежными комнатами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King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size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или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extra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bed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номер с большой кроватью для семейной пары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Suite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номер больше, чем стандартный, с гостиной и спальней, оборудованием высокого качества и дорогой мебелью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Suite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mini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номер улучшенной категории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Junior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suite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</w:t>
      </w:r>
      <w:proofErr w:type="gramStart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>однокомнатный двухместный номер улучшенной планировки и большого размера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De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luxe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номер, аналогичный </w:t>
      </w:r>
      <w:proofErr w:type="spellStart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>junior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proofErr w:type="spellStart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>suite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, но с более дорогой обстановкой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Executive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suite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,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suite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senior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номер повышенной комфортности, состоящий из двух и более комнат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Business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- большой номер с оргтехникой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Honeymoon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room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номер для молодоженов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Connected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rooms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совмещенные номера, имеющие дверь-проход из одного в другой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Duplex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двухэтажный номер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Apartment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>- номера, приближенные к виду</w:t>
      </w:r>
      <w:proofErr w:type="gram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современных квартир, имеющие места для приготовления еды - двух и более комнатная квартира 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br/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President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самый роскошный номер в гостинице. Кабинет, несколько спален, два-три туалета</w:t>
      </w:r>
      <w:r w:rsidR="0072430E">
        <w:rPr>
          <w:rFonts w:ascii="Verdana" w:eastAsia="Times New Roman" w:hAnsi="Verdana" w:cs="Arial"/>
          <w:sz w:val="20"/>
          <w:szCs w:val="20"/>
          <w:lang w:eastAsia="ru-RU"/>
        </w:rPr>
        <w:t>.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proofErr w:type="spellStart"/>
      <w:proofErr w:type="gram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Balcony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номер с балконом 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AF7F7B">
        <w:rPr>
          <w:rStyle w:val="a3"/>
          <w:rFonts w:ascii="Verdana" w:hAnsi="Verdana"/>
          <w:sz w:val="20"/>
          <w:szCs w:val="20"/>
        </w:rPr>
        <w:t>W</w:t>
      </w:r>
      <w:proofErr w:type="spellStart"/>
      <w:r w:rsidR="0072430E">
        <w:rPr>
          <w:rStyle w:val="a3"/>
          <w:rFonts w:ascii="Verdana" w:hAnsi="Verdana"/>
          <w:sz w:val="20"/>
          <w:szCs w:val="20"/>
          <w:lang w:val="en-US"/>
        </w:rPr>
        <w:t>ithout</w:t>
      </w:r>
      <w:proofErr w:type="spellEnd"/>
      <w:r w:rsidRPr="00AF7F7B">
        <w:rPr>
          <w:rStyle w:val="a3"/>
          <w:rFonts w:ascii="Verdana" w:hAnsi="Verdana"/>
          <w:sz w:val="20"/>
          <w:szCs w:val="20"/>
        </w:rPr>
        <w:t xml:space="preserve"> </w:t>
      </w:r>
      <w:r w:rsidR="0072430E">
        <w:rPr>
          <w:rStyle w:val="a3"/>
          <w:rFonts w:ascii="Verdana" w:hAnsi="Verdana"/>
          <w:sz w:val="20"/>
          <w:szCs w:val="20"/>
          <w:lang w:val="en-US"/>
        </w:rPr>
        <w:t>balcony</w:t>
      </w:r>
      <w:r w:rsidRPr="00AF7F7B">
        <w:rPr>
          <w:rFonts w:ascii="Verdana" w:hAnsi="Verdana"/>
          <w:sz w:val="20"/>
          <w:szCs w:val="20"/>
        </w:rPr>
        <w:t xml:space="preserve"> - Номер без балкона</w:t>
      </w:r>
      <w:r w:rsidR="0072430E" w:rsidRPr="0072430E">
        <w:rPr>
          <w:rFonts w:ascii="Verdana" w:hAnsi="Verdana"/>
          <w:sz w:val="20"/>
          <w:szCs w:val="20"/>
        </w:rPr>
        <w:br/>
      </w:r>
      <w:r w:rsidRPr="00AF7F7B">
        <w:rPr>
          <w:rStyle w:val="a3"/>
          <w:rFonts w:ascii="Verdana" w:hAnsi="Verdana"/>
          <w:sz w:val="20"/>
          <w:szCs w:val="20"/>
        </w:rPr>
        <w:t>1 BDRM</w:t>
      </w:r>
      <w:r w:rsidRPr="00AF7F7B">
        <w:rPr>
          <w:rFonts w:ascii="Verdana" w:hAnsi="Verdana"/>
          <w:sz w:val="20"/>
          <w:szCs w:val="20"/>
        </w:rPr>
        <w:t xml:space="preserve"> - </w:t>
      </w:r>
      <w:proofErr w:type="spellStart"/>
      <w:r w:rsidRPr="00AF7F7B">
        <w:rPr>
          <w:rFonts w:ascii="Verdana" w:hAnsi="Verdana"/>
          <w:sz w:val="20"/>
          <w:szCs w:val="20"/>
        </w:rPr>
        <w:t>Аппартаменты</w:t>
      </w:r>
      <w:proofErr w:type="spellEnd"/>
      <w:r w:rsidRPr="00AF7F7B">
        <w:rPr>
          <w:rFonts w:ascii="Verdana" w:hAnsi="Verdana"/>
          <w:sz w:val="20"/>
          <w:szCs w:val="20"/>
        </w:rPr>
        <w:t xml:space="preserve"> с 1-й спальней</w:t>
      </w:r>
      <w:r w:rsidRPr="00AF7F7B">
        <w:rPr>
          <w:rFonts w:ascii="Verdana" w:hAnsi="Verdana"/>
          <w:sz w:val="20"/>
          <w:szCs w:val="20"/>
        </w:rPr>
        <w:br/>
      </w:r>
      <w:r w:rsidRPr="00AF7F7B">
        <w:rPr>
          <w:rStyle w:val="a3"/>
          <w:rFonts w:ascii="Verdana" w:hAnsi="Verdana"/>
          <w:sz w:val="20"/>
          <w:szCs w:val="20"/>
        </w:rPr>
        <w:t xml:space="preserve">2 BDRM </w:t>
      </w:r>
      <w:r w:rsidRPr="00AF7F7B">
        <w:rPr>
          <w:rFonts w:ascii="Verdana" w:hAnsi="Verdana"/>
          <w:sz w:val="20"/>
          <w:szCs w:val="20"/>
        </w:rPr>
        <w:t xml:space="preserve">- </w:t>
      </w:r>
      <w:proofErr w:type="spellStart"/>
      <w:r w:rsidRPr="00AF7F7B">
        <w:rPr>
          <w:rFonts w:ascii="Verdana" w:hAnsi="Verdana"/>
          <w:sz w:val="20"/>
          <w:szCs w:val="20"/>
        </w:rPr>
        <w:t>Аппартаменты</w:t>
      </w:r>
      <w:proofErr w:type="spellEnd"/>
      <w:r w:rsidRPr="00AF7F7B">
        <w:rPr>
          <w:rFonts w:ascii="Verdana" w:hAnsi="Verdana"/>
          <w:sz w:val="20"/>
          <w:szCs w:val="20"/>
        </w:rPr>
        <w:t xml:space="preserve"> с 2-я спальнями</w:t>
      </w:r>
      <w:r w:rsidRPr="00AF7F7B">
        <w:rPr>
          <w:rStyle w:val="a3"/>
          <w:rFonts w:ascii="Verdana" w:hAnsi="Verdana"/>
          <w:sz w:val="20"/>
          <w:szCs w:val="20"/>
        </w:rPr>
        <w:t xml:space="preserve"> </w:t>
      </w:r>
      <w:r w:rsidR="0072430E" w:rsidRPr="0072430E">
        <w:rPr>
          <w:rStyle w:val="a3"/>
          <w:rFonts w:ascii="Verdana" w:hAnsi="Verdana"/>
          <w:sz w:val="20"/>
          <w:szCs w:val="20"/>
        </w:rPr>
        <w:br/>
      </w:r>
      <w:proofErr w:type="spellStart"/>
      <w:r w:rsidRPr="00AF7F7B">
        <w:rPr>
          <w:rStyle w:val="a3"/>
          <w:rFonts w:ascii="Verdana" w:hAnsi="Verdana"/>
          <w:sz w:val="20"/>
          <w:szCs w:val="20"/>
        </w:rPr>
        <w:t>Jacuzzi</w:t>
      </w:r>
      <w:proofErr w:type="spellEnd"/>
      <w:r w:rsidRPr="00AF7F7B">
        <w:rPr>
          <w:rStyle w:val="a3"/>
          <w:rFonts w:ascii="Verdana" w:hAnsi="Verdana"/>
          <w:sz w:val="20"/>
          <w:szCs w:val="20"/>
        </w:rPr>
        <w:t xml:space="preserve"> </w:t>
      </w:r>
      <w:proofErr w:type="spellStart"/>
      <w:r w:rsidRPr="00AF7F7B">
        <w:rPr>
          <w:rStyle w:val="a3"/>
          <w:rFonts w:ascii="Verdana" w:hAnsi="Verdana"/>
          <w:sz w:val="20"/>
          <w:szCs w:val="20"/>
        </w:rPr>
        <w:t>villa</w:t>
      </w:r>
      <w:proofErr w:type="spellEnd"/>
      <w:r w:rsidRPr="00AF7F7B">
        <w:rPr>
          <w:rFonts w:ascii="Verdana" w:hAnsi="Verdana"/>
          <w:sz w:val="20"/>
          <w:szCs w:val="20"/>
        </w:rPr>
        <w:t xml:space="preserve"> - Вилла с </w:t>
      </w:r>
      <w:proofErr w:type="spellStart"/>
      <w:r w:rsidRPr="00AF7F7B">
        <w:rPr>
          <w:rFonts w:ascii="Verdana" w:hAnsi="Verdana"/>
          <w:sz w:val="20"/>
          <w:szCs w:val="20"/>
        </w:rPr>
        <w:t>джакуззи</w:t>
      </w:r>
      <w:proofErr w:type="spellEnd"/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BV</w:t>
      </w:r>
      <w:r w:rsidRPr="0072430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(</w:t>
      </w:r>
      <w:r w:rsidRPr="0072430E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Beach</w:t>
      </w:r>
      <w:r w:rsidRPr="0072430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view</w:t>
      </w:r>
      <w:r w:rsidRPr="0072430E">
        <w:rPr>
          <w:rFonts w:ascii="Verdana" w:eastAsia="Times New Roman" w:hAnsi="Verdana" w:cs="Times New Roman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вид на пляж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CV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City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view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вид на город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DV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Dune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view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вид на песчаные дюны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GV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Garden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view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вид на сад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IV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Inside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view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вид на внутреннюю часть отеля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LV</w:t>
      </w:r>
      <w:proofErr w:type="gramEnd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Land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view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вид на окрестности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MV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Mountain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view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вид на горы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OV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proofErr w:type="spellStart"/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Осеа</w:t>
      </w:r>
      <w:proofErr w:type="spellEnd"/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n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view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вид на океан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PV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Pool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view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вид на бассейн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ROH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run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of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the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house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размещение в отеле без уточнения вида из окна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RV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River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view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вид на реку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SSV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Sea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Side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view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боковой вид на море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SV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Sea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view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вид на море 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br/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VV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(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Valley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 xml:space="preserve"> </w:t>
      </w:r>
      <w:r w:rsidRPr="0072430E">
        <w:rPr>
          <w:rFonts w:ascii="Verdana" w:eastAsia="Times New Roman" w:hAnsi="Verdana" w:cs="Arial"/>
          <w:b/>
          <w:sz w:val="20"/>
          <w:szCs w:val="20"/>
          <w:lang w:val="en-US" w:eastAsia="ru-RU"/>
        </w:rPr>
        <w:t>view</w:t>
      </w:r>
      <w:r w:rsidRPr="0072430E">
        <w:rPr>
          <w:rFonts w:ascii="Verdana" w:eastAsia="Times New Roman" w:hAnsi="Verdana" w:cs="Arial"/>
          <w:b/>
          <w:sz w:val="20"/>
          <w:szCs w:val="20"/>
          <w:lang w:eastAsia="ru-RU"/>
        </w:rPr>
        <w:t>)</w:t>
      </w:r>
      <w:r w:rsidRPr="00AF7F7B">
        <w:rPr>
          <w:rFonts w:ascii="Verdana" w:eastAsia="Times New Roman" w:hAnsi="Verdana" w:cs="Arial"/>
          <w:sz w:val="20"/>
          <w:szCs w:val="20"/>
          <w:lang w:eastAsia="ru-RU"/>
        </w:rPr>
        <w:t xml:space="preserve"> - вид на долину</w:t>
      </w:r>
    </w:p>
    <w:p w:rsidR="007C1E81" w:rsidRPr="00AF7F7B" w:rsidRDefault="00AF7F7B" w:rsidP="00AF7F7B">
      <w:pPr>
        <w:rPr>
          <w:rFonts w:ascii="Verdana" w:hAnsi="Verdana"/>
          <w:sz w:val="20"/>
          <w:szCs w:val="20"/>
        </w:rPr>
      </w:pPr>
      <w:r w:rsidRPr="00AF7F7B">
        <w:rPr>
          <w:rStyle w:val="m801"/>
          <w:b/>
          <w:bCs/>
          <w:color w:val="auto"/>
          <w:sz w:val="20"/>
          <w:szCs w:val="20"/>
        </w:rPr>
        <w:lastRenderedPageBreak/>
        <w:t>MB</w:t>
      </w:r>
      <w:r w:rsidRPr="00AF7F7B">
        <w:rPr>
          <w:rStyle w:val="m801"/>
          <w:color w:val="auto"/>
          <w:sz w:val="20"/>
          <w:szCs w:val="20"/>
        </w:rPr>
        <w:t xml:space="preserve"> - (</w:t>
      </w:r>
      <w:proofErr w:type="spellStart"/>
      <w:r w:rsidRPr="00AF7F7B">
        <w:rPr>
          <w:rStyle w:val="m801"/>
          <w:color w:val="auto"/>
          <w:sz w:val="20"/>
          <w:szCs w:val="20"/>
        </w:rPr>
        <w:t>main</w:t>
      </w:r>
      <w:proofErr w:type="spellEnd"/>
      <w:r w:rsidRPr="00AF7F7B">
        <w:rPr>
          <w:rStyle w:val="m801"/>
          <w:color w:val="auto"/>
          <w:sz w:val="20"/>
          <w:szCs w:val="20"/>
        </w:rPr>
        <w:t xml:space="preserve"> </w:t>
      </w:r>
      <w:proofErr w:type="spellStart"/>
      <w:r w:rsidRPr="00AF7F7B">
        <w:rPr>
          <w:rStyle w:val="m801"/>
          <w:color w:val="auto"/>
          <w:sz w:val="20"/>
          <w:szCs w:val="20"/>
        </w:rPr>
        <w:t>building</w:t>
      </w:r>
      <w:proofErr w:type="spellEnd"/>
      <w:r w:rsidRPr="00AF7F7B">
        <w:rPr>
          <w:rStyle w:val="m801"/>
          <w:color w:val="auto"/>
          <w:sz w:val="20"/>
          <w:szCs w:val="20"/>
        </w:rPr>
        <w:t>) - основное здание отеля.</w:t>
      </w:r>
      <w:r w:rsidRPr="00AF7F7B">
        <w:rPr>
          <w:rFonts w:ascii="Verdana" w:hAnsi="Verdana"/>
          <w:sz w:val="20"/>
          <w:szCs w:val="20"/>
        </w:rPr>
        <w:br/>
      </w:r>
      <w:r w:rsidRPr="00AF7F7B">
        <w:rPr>
          <w:rStyle w:val="m801"/>
          <w:b/>
          <w:bCs/>
          <w:color w:val="auto"/>
          <w:sz w:val="20"/>
          <w:szCs w:val="20"/>
        </w:rPr>
        <w:t>HV</w:t>
      </w:r>
      <w:r w:rsidRPr="00AF7F7B">
        <w:rPr>
          <w:rStyle w:val="m801"/>
          <w:color w:val="auto"/>
          <w:sz w:val="20"/>
          <w:szCs w:val="20"/>
        </w:rPr>
        <w:t xml:space="preserve"> - (</w:t>
      </w:r>
      <w:proofErr w:type="spellStart"/>
      <w:r w:rsidRPr="00AF7F7B">
        <w:rPr>
          <w:rStyle w:val="m801"/>
          <w:color w:val="auto"/>
          <w:sz w:val="20"/>
          <w:szCs w:val="20"/>
        </w:rPr>
        <w:t>holiday</w:t>
      </w:r>
      <w:proofErr w:type="spellEnd"/>
      <w:r w:rsidRPr="00AF7F7B">
        <w:rPr>
          <w:rStyle w:val="m801"/>
          <w:color w:val="auto"/>
          <w:sz w:val="20"/>
          <w:szCs w:val="20"/>
        </w:rPr>
        <w:t xml:space="preserve"> </w:t>
      </w:r>
      <w:proofErr w:type="spellStart"/>
      <w:r w:rsidRPr="00AF7F7B">
        <w:rPr>
          <w:rStyle w:val="m801"/>
          <w:color w:val="auto"/>
          <w:sz w:val="20"/>
          <w:szCs w:val="20"/>
        </w:rPr>
        <w:t>village</w:t>
      </w:r>
      <w:proofErr w:type="spellEnd"/>
      <w:r w:rsidRPr="00AF7F7B">
        <w:rPr>
          <w:rStyle w:val="m801"/>
          <w:color w:val="auto"/>
          <w:sz w:val="20"/>
          <w:szCs w:val="20"/>
        </w:rPr>
        <w:t>) - отель, представляющий собой комплекс бунгало или небольших строений.</w:t>
      </w:r>
      <w:r w:rsidRPr="00AF7F7B">
        <w:rPr>
          <w:rFonts w:ascii="Verdana" w:hAnsi="Verdana"/>
          <w:sz w:val="20"/>
          <w:szCs w:val="20"/>
        </w:rPr>
        <w:br/>
      </w:r>
      <w:r w:rsidRPr="00AF7F7B">
        <w:rPr>
          <w:rStyle w:val="m801"/>
          <w:b/>
          <w:bCs/>
          <w:color w:val="auto"/>
          <w:sz w:val="20"/>
          <w:szCs w:val="20"/>
        </w:rPr>
        <w:t>BGL, BG,</w:t>
      </w:r>
      <w:r w:rsidRPr="00AF7F7B">
        <w:rPr>
          <w:rStyle w:val="m801"/>
          <w:color w:val="auto"/>
          <w:sz w:val="20"/>
          <w:szCs w:val="20"/>
        </w:rPr>
        <w:t xml:space="preserve"> </w:t>
      </w:r>
      <w:proofErr w:type="spellStart"/>
      <w:r w:rsidRPr="00AF7F7B">
        <w:rPr>
          <w:rFonts w:ascii="Verdana" w:hAnsi="Verdana"/>
          <w:sz w:val="20"/>
          <w:szCs w:val="20"/>
        </w:rPr>
        <w:t>Vill</w:t>
      </w:r>
      <w:proofErr w:type="gramStart"/>
      <w:r w:rsidRPr="00AF7F7B">
        <w:rPr>
          <w:rFonts w:ascii="Verdana" w:hAnsi="Verdana"/>
          <w:sz w:val="20"/>
          <w:szCs w:val="20"/>
        </w:rPr>
        <w:t>а</w:t>
      </w:r>
      <w:proofErr w:type="spellEnd"/>
      <w:proofErr w:type="gramEnd"/>
      <w:r w:rsidRPr="00AF7F7B">
        <w:rPr>
          <w:rFonts w:ascii="Verdana" w:hAnsi="Verdana"/>
          <w:sz w:val="20"/>
          <w:szCs w:val="20"/>
        </w:rPr>
        <w:t xml:space="preserve">, </w:t>
      </w:r>
      <w:proofErr w:type="spellStart"/>
      <w:r w:rsidRPr="00AF7F7B">
        <w:rPr>
          <w:rFonts w:ascii="Verdana" w:hAnsi="Verdana"/>
          <w:sz w:val="20"/>
          <w:szCs w:val="20"/>
        </w:rPr>
        <w:t>Village</w:t>
      </w:r>
      <w:proofErr w:type="spellEnd"/>
      <w:r w:rsidRPr="00AF7F7B">
        <w:rPr>
          <w:rStyle w:val="m801"/>
          <w:color w:val="auto"/>
          <w:sz w:val="20"/>
          <w:szCs w:val="20"/>
        </w:rPr>
        <w:t xml:space="preserve"> (</w:t>
      </w:r>
      <w:proofErr w:type="spellStart"/>
      <w:r w:rsidRPr="00AF7F7B">
        <w:rPr>
          <w:rStyle w:val="m801"/>
          <w:color w:val="auto"/>
          <w:sz w:val="20"/>
          <w:szCs w:val="20"/>
        </w:rPr>
        <w:t>bungalow</w:t>
      </w:r>
      <w:proofErr w:type="spellEnd"/>
      <w:r w:rsidRPr="00AF7F7B">
        <w:rPr>
          <w:rStyle w:val="m801"/>
          <w:color w:val="auto"/>
          <w:sz w:val="20"/>
          <w:szCs w:val="20"/>
        </w:rPr>
        <w:t xml:space="preserve">) - </w:t>
      </w:r>
      <w:proofErr w:type="spellStart"/>
      <w:r w:rsidRPr="00AF7F7B">
        <w:rPr>
          <w:rStyle w:val="m801"/>
          <w:color w:val="auto"/>
          <w:sz w:val="20"/>
          <w:szCs w:val="20"/>
        </w:rPr>
        <w:t>cтроение</w:t>
      </w:r>
      <w:proofErr w:type="spellEnd"/>
      <w:r w:rsidRPr="00AF7F7B">
        <w:rPr>
          <w:rStyle w:val="m801"/>
          <w:color w:val="auto"/>
          <w:sz w:val="20"/>
          <w:szCs w:val="20"/>
        </w:rPr>
        <w:t xml:space="preserve"> (бунгало), стоящее отдельно от основного здания.</w:t>
      </w:r>
      <w:r w:rsidRPr="00AF7F7B">
        <w:rPr>
          <w:rFonts w:ascii="Verdana" w:hAnsi="Verdana"/>
          <w:sz w:val="20"/>
          <w:szCs w:val="20"/>
        </w:rPr>
        <w:br/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Chale</w:t>
      </w:r>
      <w:proofErr w:type="spellEnd"/>
      <w:r w:rsidRPr="00AF7F7B">
        <w:rPr>
          <w:rStyle w:val="m801"/>
          <w:color w:val="auto"/>
          <w:sz w:val="20"/>
          <w:szCs w:val="20"/>
        </w:rPr>
        <w:t xml:space="preserve"> - пристройка к основному зданию.</w:t>
      </w:r>
      <w:r w:rsidRPr="00AF7F7B">
        <w:rPr>
          <w:rFonts w:ascii="Verdana" w:hAnsi="Verdana"/>
          <w:sz w:val="20"/>
          <w:szCs w:val="20"/>
        </w:rPr>
        <w:br/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Cabana</w:t>
      </w:r>
      <w:proofErr w:type="spellEnd"/>
      <w:r w:rsidRPr="00AF7F7B">
        <w:rPr>
          <w:rStyle w:val="m801"/>
          <w:color w:val="auto"/>
          <w:sz w:val="20"/>
          <w:szCs w:val="20"/>
        </w:rPr>
        <w:t xml:space="preserve"> - постройка на пляже (или около бассейна) типа бунгало, стоящая отдельно от основного здания.</w:t>
      </w:r>
      <w:r w:rsidRPr="00AF7F7B">
        <w:rPr>
          <w:rFonts w:ascii="Verdana" w:hAnsi="Verdana"/>
          <w:sz w:val="20"/>
          <w:szCs w:val="20"/>
        </w:rPr>
        <w:br/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Cottage</w:t>
      </w:r>
      <w:proofErr w:type="spellEnd"/>
      <w:r w:rsidRPr="00AF7F7B">
        <w:rPr>
          <w:rStyle w:val="m801"/>
          <w:color w:val="auto"/>
          <w:sz w:val="20"/>
          <w:szCs w:val="20"/>
        </w:rPr>
        <w:t xml:space="preserve"> - коттедж.</w:t>
      </w:r>
      <w:r w:rsidRPr="00AF7F7B">
        <w:rPr>
          <w:rFonts w:ascii="Verdana" w:hAnsi="Verdana"/>
          <w:sz w:val="20"/>
          <w:szCs w:val="20"/>
        </w:rPr>
        <w:br/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Executive</w:t>
      </w:r>
      <w:proofErr w:type="spellEnd"/>
      <w:r w:rsidRPr="00AF7F7B">
        <w:rPr>
          <w:rStyle w:val="m801"/>
          <w:b/>
          <w:bCs/>
          <w:color w:val="auto"/>
          <w:sz w:val="20"/>
          <w:szCs w:val="20"/>
        </w:rPr>
        <w:t xml:space="preserve"> </w:t>
      </w:r>
      <w:proofErr w:type="spellStart"/>
      <w:r w:rsidRPr="00AF7F7B">
        <w:rPr>
          <w:rStyle w:val="m801"/>
          <w:b/>
          <w:bCs/>
          <w:color w:val="auto"/>
          <w:sz w:val="20"/>
          <w:szCs w:val="20"/>
        </w:rPr>
        <w:t>floor</w:t>
      </w:r>
      <w:proofErr w:type="spellEnd"/>
      <w:r w:rsidRPr="00AF7F7B">
        <w:rPr>
          <w:rStyle w:val="m801"/>
          <w:color w:val="auto"/>
          <w:sz w:val="20"/>
          <w:szCs w:val="20"/>
        </w:rPr>
        <w:t xml:space="preserve"> - один или несколько этажей в отеле с более высоким, чем остальные этажи в отеле, уровнем обслуживания.</w:t>
      </w:r>
      <w:r w:rsidR="006A1C71" w:rsidRPr="00AF7F7B">
        <w:rPr>
          <w:rFonts w:ascii="Verdana" w:hAnsi="Verdana"/>
          <w:sz w:val="20"/>
          <w:szCs w:val="20"/>
        </w:rPr>
        <w:br/>
      </w:r>
    </w:p>
    <w:p w:rsidR="0019748E" w:rsidRPr="00AF7F7B" w:rsidRDefault="0019748E">
      <w:pPr>
        <w:rPr>
          <w:rFonts w:ascii="Verdana" w:hAnsi="Verdana"/>
          <w:sz w:val="20"/>
          <w:szCs w:val="20"/>
        </w:rPr>
      </w:pPr>
    </w:p>
    <w:sectPr w:rsidR="0019748E" w:rsidRPr="00AF7F7B" w:rsidSect="006A1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71"/>
    <w:rsid w:val="0019748E"/>
    <w:rsid w:val="006A1C71"/>
    <w:rsid w:val="0072430E"/>
    <w:rsid w:val="007C1E81"/>
    <w:rsid w:val="00AF7F7B"/>
    <w:rsid w:val="00F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06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C71"/>
    <w:rPr>
      <w:b/>
      <w:bCs/>
    </w:rPr>
  </w:style>
  <w:style w:type="paragraph" w:styleId="a4">
    <w:name w:val="Normal (Web)"/>
    <w:basedOn w:val="a"/>
    <w:uiPriority w:val="99"/>
    <w:semiHidden/>
    <w:unhideWhenUsed/>
    <w:rsid w:val="00F7106E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106E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106E"/>
    <w:rPr>
      <w:rFonts w:ascii="Verdana" w:hAnsi="Verdana" w:hint="default"/>
      <w:color w:val="003399"/>
      <w:u w:val="single"/>
    </w:rPr>
  </w:style>
  <w:style w:type="character" w:customStyle="1" w:styleId="m801">
    <w:name w:val="m801"/>
    <w:basedOn w:val="a0"/>
    <w:rsid w:val="00F7106E"/>
    <w:rPr>
      <w:rFonts w:ascii="Verdana" w:hAnsi="Verdana" w:hint="default"/>
      <w:color w:val="00000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F7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06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C71"/>
    <w:rPr>
      <w:b/>
      <w:bCs/>
    </w:rPr>
  </w:style>
  <w:style w:type="paragraph" w:styleId="a4">
    <w:name w:val="Normal (Web)"/>
    <w:basedOn w:val="a"/>
    <w:uiPriority w:val="99"/>
    <w:semiHidden/>
    <w:unhideWhenUsed/>
    <w:rsid w:val="00F7106E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106E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106E"/>
    <w:rPr>
      <w:rFonts w:ascii="Verdana" w:hAnsi="Verdana" w:hint="default"/>
      <w:color w:val="003399"/>
      <w:u w:val="single"/>
    </w:rPr>
  </w:style>
  <w:style w:type="character" w:customStyle="1" w:styleId="m801">
    <w:name w:val="m801"/>
    <w:basedOn w:val="a0"/>
    <w:rsid w:val="00F7106E"/>
    <w:rPr>
      <w:rFonts w:ascii="Verdana" w:hAnsi="Verdana" w:hint="default"/>
      <w:color w:val="00000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F7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85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394933868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8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DFDFDF"/>
                                <w:left w:val="single" w:sz="6" w:space="12" w:color="DFDFDF"/>
                                <w:bottom w:val="single" w:sz="2" w:space="4" w:color="DFDFDF"/>
                                <w:right w:val="single" w:sz="6" w:space="12" w:color="DFDFDF"/>
                              </w:divBdr>
                              <w:divsChild>
                                <w:div w:id="124402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694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122449837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24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DFDFDF"/>
                                <w:left w:val="single" w:sz="6" w:space="12" w:color="DFDFDF"/>
                                <w:bottom w:val="single" w:sz="2" w:space="4" w:color="DFDFDF"/>
                                <w:right w:val="single" w:sz="6" w:space="12" w:color="DFDFDF"/>
                              </w:divBdr>
                              <w:divsChild>
                                <w:div w:id="14566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09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939487385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96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DFDFDF"/>
                                <w:left w:val="single" w:sz="6" w:space="12" w:color="DFDFDF"/>
                                <w:bottom w:val="single" w:sz="2" w:space="4" w:color="DFDFDF"/>
                                <w:right w:val="single" w:sz="6" w:space="12" w:color="DFDF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16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099061907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31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DFDFDF"/>
                                <w:left w:val="single" w:sz="6" w:space="12" w:color="DFDFDF"/>
                                <w:bottom w:val="single" w:sz="2" w:space="4" w:color="DFDFDF"/>
                                <w:right w:val="single" w:sz="6" w:space="12" w:color="DFDF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tels.svali.ru/index.php?index=5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Shumbasova</dc:creator>
  <cp:lastModifiedBy>Katya Shumbasova</cp:lastModifiedBy>
  <cp:revision>1</cp:revision>
  <dcterms:created xsi:type="dcterms:W3CDTF">2011-11-24T13:05:00Z</dcterms:created>
  <dcterms:modified xsi:type="dcterms:W3CDTF">2011-11-24T14:04:00Z</dcterms:modified>
</cp:coreProperties>
</file>